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F11" w:rsidRPr="007A387C" w:rsidRDefault="004E0F11" w:rsidP="004E0F11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 w:rsidR="00095D2A">
        <w:rPr>
          <w:noProof/>
          <w:sz w:val="36"/>
          <w:szCs w:val="36"/>
          <w:lang w:eastAsia="ru-RU"/>
        </w:rPr>
        <w:t>татарскому</w:t>
      </w:r>
      <w:r>
        <w:rPr>
          <w:noProof/>
          <w:sz w:val="36"/>
          <w:szCs w:val="36"/>
          <w:lang w:eastAsia="ru-RU"/>
        </w:rPr>
        <w:t xml:space="preserve"> языку</w:t>
      </w:r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4E0F11" w:rsidRDefault="004E0F11" w:rsidP="004E0F11"/>
    <w:p w:rsidR="00095D2A" w:rsidRDefault="00095D2A" w:rsidP="007071A8">
      <w:r>
        <w:t xml:space="preserve">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455"/>
        <w:gridCol w:w="1482"/>
        <w:gridCol w:w="1536"/>
        <w:gridCol w:w="878"/>
        <w:gridCol w:w="1023"/>
        <w:gridCol w:w="773"/>
        <w:gridCol w:w="878"/>
        <w:gridCol w:w="1612"/>
      </w:tblGrid>
      <w:tr w:rsidR="00095D2A" w:rsidRPr="007A387C" w:rsidTr="00095D2A">
        <w:trPr>
          <w:trHeight w:val="290"/>
        </w:trPr>
        <w:tc>
          <w:tcPr>
            <w:tcW w:w="1452" w:type="dxa"/>
            <w:noWrap/>
          </w:tcPr>
          <w:p w:rsidR="00095D2A" w:rsidRPr="007A387C" w:rsidRDefault="00095D2A" w:rsidP="003C366E">
            <w:pPr>
              <w:rPr>
                <w:noProof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482" w:type="dxa"/>
            <w:noWrap/>
          </w:tcPr>
          <w:p w:rsidR="00095D2A" w:rsidRPr="007A387C" w:rsidRDefault="00095D2A" w:rsidP="003C366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536" w:type="dxa"/>
            <w:noWrap/>
          </w:tcPr>
          <w:p w:rsidR="00095D2A" w:rsidRPr="007A387C" w:rsidRDefault="00095D2A" w:rsidP="003C366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878" w:type="dxa"/>
            <w:noWrap/>
          </w:tcPr>
          <w:p w:rsidR="00095D2A" w:rsidRPr="007A387C" w:rsidRDefault="00095D2A" w:rsidP="003C366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1023" w:type="dxa"/>
            <w:noWrap/>
          </w:tcPr>
          <w:p w:rsidR="00095D2A" w:rsidRPr="007A387C" w:rsidRDefault="00095D2A" w:rsidP="003C366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773" w:type="dxa"/>
            <w:noWrap/>
          </w:tcPr>
          <w:p w:rsidR="00095D2A" w:rsidRPr="007A387C" w:rsidRDefault="00095D2A" w:rsidP="003C366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878" w:type="dxa"/>
            <w:noWrap/>
          </w:tcPr>
          <w:p w:rsidR="00095D2A" w:rsidRPr="007A387C" w:rsidRDefault="00095D2A" w:rsidP="003C366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612" w:type="dxa"/>
            <w:noWrap/>
          </w:tcPr>
          <w:p w:rsidR="00095D2A" w:rsidRPr="007A387C" w:rsidRDefault="00095D2A" w:rsidP="003C366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095D2A" w:rsidRPr="00095D2A" w:rsidTr="00095D2A">
        <w:trPr>
          <w:trHeight w:val="290"/>
        </w:trPr>
        <w:tc>
          <w:tcPr>
            <w:tcW w:w="1452" w:type="dxa"/>
            <w:noWrap/>
            <w:hideMark/>
          </w:tcPr>
          <w:p w:rsidR="00095D2A" w:rsidRPr="00095D2A" w:rsidRDefault="00095D2A">
            <w:proofErr w:type="spellStart"/>
            <w:r w:rsidRPr="00095D2A">
              <w:t>Идиятуллина</w:t>
            </w:r>
            <w:proofErr w:type="spellEnd"/>
          </w:p>
        </w:tc>
        <w:tc>
          <w:tcPr>
            <w:tcW w:w="1482" w:type="dxa"/>
            <w:noWrap/>
            <w:hideMark/>
          </w:tcPr>
          <w:p w:rsidR="00095D2A" w:rsidRPr="00095D2A" w:rsidRDefault="00095D2A">
            <w:proofErr w:type="spellStart"/>
            <w:r w:rsidRPr="00095D2A">
              <w:t>Иделия</w:t>
            </w:r>
            <w:proofErr w:type="spellEnd"/>
          </w:p>
        </w:tc>
        <w:tc>
          <w:tcPr>
            <w:tcW w:w="1536" w:type="dxa"/>
            <w:noWrap/>
            <w:hideMark/>
          </w:tcPr>
          <w:p w:rsidR="00095D2A" w:rsidRPr="00095D2A" w:rsidRDefault="00095D2A">
            <w:proofErr w:type="spellStart"/>
            <w:r w:rsidRPr="00095D2A">
              <w:t>Айдаровна</w:t>
            </w:r>
            <w:proofErr w:type="spellEnd"/>
          </w:p>
        </w:tc>
        <w:tc>
          <w:tcPr>
            <w:tcW w:w="878" w:type="dxa"/>
            <w:noWrap/>
            <w:hideMark/>
          </w:tcPr>
          <w:p w:rsidR="00095D2A" w:rsidRPr="00095D2A" w:rsidRDefault="00095D2A" w:rsidP="00095D2A">
            <w:r w:rsidRPr="00095D2A">
              <w:t>4</w:t>
            </w:r>
          </w:p>
        </w:tc>
        <w:tc>
          <w:tcPr>
            <w:tcW w:w="1023" w:type="dxa"/>
            <w:noWrap/>
            <w:hideMark/>
          </w:tcPr>
          <w:p w:rsidR="00095D2A" w:rsidRPr="00095D2A" w:rsidRDefault="00095D2A" w:rsidP="00095D2A">
            <w:r w:rsidRPr="00095D2A">
              <w:t>4</w:t>
            </w:r>
          </w:p>
        </w:tc>
        <w:tc>
          <w:tcPr>
            <w:tcW w:w="773" w:type="dxa"/>
            <w:noWrap/>
            <w:hideMark/>
          </w:tcPr>
          <w:p w:rsidR="00095D2A" w:rsidRPr="00095D2A" w:rsidRDefault="00095D2A" w:rsidP="00095D2A">
            <w:r w:rsidRPr="00095D2A">
              <w:t>26</w:t>
            </w:r>
          </w:p>
        </w:tc>
        <w:tc>
          <w:tcPr>
            <w:tcW w:w="878" w:type="dxa"/>
            <w:noWrap/>
            <w:hideMark/>
          </w:tcPr>
          <w:p w:rsidR="00095D2A" w:rsidRPr="00095D2A" w:rsidRDefault="00095D2A" w:rsidP="00095D2A">
            <w:r w:rsidRPr="00095D2A">
              <w:t>36</w:t>
            </w:r>
          </w:p>
        </w:tc>
        <w:tc>
          <w:tcPr>
            <w:tcW w:w="1612" w:type="dxa"/>
            <w:noWrap/>
            <w:hideMark/>
          </w:tcPr>
          <w:p w:rsidR="00095D2A" w:rsidRPr="00095D2A" w:rsidRDefault="00095D2A">
            <w:r w:rsidRPr="00095D2A">
              <w:t>призёр</w:t>
            </w:r>
          </w:p>
        </w:tc>
      </w:tr>
      <w:tr w:rsidR="00095D2A" w:rsidRPr="00095D2A" w:rsidTr="00095D2A">
        <w:trPr>
          <w:trHeight w:val="290"/>
        </w:trPr>
        <w:tc>
          <w:tcPr>
            <w:tcW w:w="1452" w:type="dxa"/>
            <w:noWrap/>
            <w:hideMark/>
          </w:tcPr>
          <w:p w:rsidR="00095D2A" w:rsidRPr="00095D2A" w:rsidRDefault="00095D2A">
            <w:r w:rsidRPr="00095D2A">
              <w:t>Мусина</w:t>
            </w:r>
          </w:p>
        </w:tc>
        <w:tc>
          <w:tcPr>
            <w:tcW w:w="1482" w:type="dxa"/>
            <w:noWrap/>
            <w:hideMark/>
          </w:tcPr>
          <w:p w:rsidR="00095D2A" w:rsidRPr="00095D2A" w:rsidRDefault="00095D2A">
            <w:proofErr w:type="spellStart"/>
            <w:r w:rsidRPr="00095D2A">
              <w:t>Миляуша</w:t>
            </w:r>
            <w:proofErr w:type="spellEnd"/>
          </w:p>
        </w:tc>
        <w:tc>
          <w:tcPr>
            <w:tcW w:w="1536" w:type="dxa"/>
            <w:noWrap/>
            <w:hideMark/>
          </w:tcPr>
          <w:p w:rsidR="00095D2A" w:rsidRPr="00095D2A" w:rsidRDefault="00095D2A">
            <w:proofErr w:type="spellStart"/>
            <w:r w:rsidRPr="00095D2A">
              <w:t>Ильдаровна</w:t>
            </w:r>
            <w:proofErr w:type="spellEnd"/>
          </w:p>
        </w:tc>
        <w:tc>
          <w:tcPr>
            <w:tcW w:w="878" w:type="dxa"/>
            <w:noWrap/>
            <w:hideMark/>
          </w:tcPr>
          <w:p w:rsidR="00095D2A" w:rsidRPr="00095D2A" w:rsidRDefault="00095D2A" w:rsidP="00095D2A">
            <w:r w:rsidRPr="00095D2A">
              <w:t>4</w:t>
            </w:r>
          </w:p>
        </w:tc>
        <w:tc>
          <w:tcPr>
            <w:tcW w:w="1023" w:type="dxa"/>
            <w:noWrap/>
            <w:hideMark/>
          </w:tcPr>
          <w:p w:rsidR="00095D2A" w:rsidRPr="00095D2A" w:rsidRDefault="00095D2A" w:rsidP="00095D2A">
            <w:r w:rsidRPr="00095D2A">
              <w:t>4</w:t>
            </w:r>
          </w:p>
        </w:tc>
        <w:tc>
          <w:tcPr>
            <w:tcW w:w="773" w:type="dxa"/>
            <w:noWrap/>
            <w:hideMark/>
          </w:tcPr>
          <w:p w:rsidR="00095D2A" w:rsidRPr="00095D2A" w:rsidRDefault="00095D2A" w:rsidP="00095D2A">
            <w:r w:rsidRPr="00095D2A">
              <w:t>36</w:t>
            </w:r>
          </w:p>
        </w:tc>
        <w:tc>
          <w:tcPr>
            <w:tcW w:w="878" w:type="dxa"/>
            <w:noWrap/>
            <w:hideMark/>
          </w:tcPr>
          <w:p w:rsidR="00095D2A" w:rsidRPr="00095D2A" w:rsidRDefault="00095D2A" w:rsidP="00095D2A">
            <w:r w:rsidRPr="00095D2A">
              <w:t>36</w:t>
            </w:r>
          </w:p>
        </w:tc>
        <w:tc>
          <w:tcPr>
            <w:tcW w:w="1612" w:type="dxa"/>
            <w:noWrap/>
            <w:hideMark/>
          </w:tcPr>
          <w:p w:rsidR="00095D2A" w:rsidRPr="00095D2A" w:rsidRDefault="00095D2A">
            <w:r w:rsidRPr="00095D2A">
              <w:t>победитель</w:t>
            </w:r>
          </w:p>
        </w:tc>
      </w:tr>
      <w:tr w:rsidR="00095D2A" w:rsidRPr="00095D2A" w:rsidTr="00095D2A">
        <w:trPr>
          <w:trHeight w:val="290"/>
        </w:trPr>
        <w:tc>
          <w:tcPr>
            <w:tcW w:w="1452" w:type="dxa"/>
            <w:noWrap/>
            <w:hideMark/>
          </w:tcPr>
          <w:p w:rsidR="00095D2A" w:rsidRPr="00095D2A" w:rsidRDefault="00095D2A">
            <w:r w:rsidRPr="00095D2A">
              <w:t>Хабибуллина</w:t>
            </w:r>
          </w:p>
        </w:tc>
        <w:tc>
          <w:tcPr>
            <w:tcW w:w="1482" w:type="dxa"/>
            <w:noWrap/>
            <w:hideMark/>
          </w:tcPr>
          <w:p w:rsidR="00095D2A" w:rsidRPr="00095D2A" w:rsidRDefault="00095D2A">
            <w:proofErr w:type="spellStart"/>
            <w:r w:rsidRPr="00095D2A">
              <w:t>Язиля</w:t>
            </w:r>
            <w:proofErr w:type="spellEnd"/>
          </w:p>
        </w:tc>
        <w:tc>
          <w:tcPr>
            <w:tcW w:w="1536" w:type="dxa"/>
            <w:noWrap/>
            <w:hideMark/>
          </w:tcPr>
          <w:p w:rsidR="00095D2A" w:rsidRPr="00095D2A" w:rsidRDefault="00095D2A">
            <w:proofErr w:type="spellStart"/>
            <w:r w:rsidRPr="00095D2A">
              <w:t>Халиловна</w:t>
            </w:r>
            <w:proofErr w:type="spellEnd"/>
          </w:p>
        </w:tc>
        <w:tc>
          <w:tcPr>
            <w:tcW w:w="878" w:type="dxa"/>
            <w:noWrap/>
            <w:hideMark/>
          </w:tcPr>
          <w:p w:rsidR="00095D2A" w:rsidRPr="00095D2A" w:rsidRDefault="00095D2A" w:rsidP="00095D2A">
            <w:r w:rsidRPr="00095D2A">
              <w:t>4</w:t>
            </w:r>
          </w:p>
        </w:tc>
        <w:tc>
          <w:tcPr>
            <w:tcW w:w="1023" w:type="dxa"/>
            <w:noWrap/>
            <w:hideMark/>
          </w:tcPr>
          <w:p w:rsidR="00095D2A" w:rsidRPr="00095D2A" w:rsidRDefault="00095D2A" w:rsidP="00095D2A">
            <w:r w:rsidRPr="00095D2A">
              <w:t>4</w:t>
            </w:r>
          </w:p>
        </w:tc>
        <w:tc>
          <w:tcPr>
            <w:tcW w:w="773" w:type="dxa"/>
            <w:noWrap/>
            <w:hideMark/>
          </w:tcPr>
          <w:p w:rsidR="00095D2A" w:rsidRPr="00095D2A" w:rsidRDefault="00095D2A" w:rsidP="00095D2A">
            <w:r w:rsidRPr="00095D2A">
              <w:t>20</w:t>
            </w:r>
          </w:p>
        </w:tc>
        <w:tc>
          <w:tcPr>
            <w:tcW w:w="878" w:type="dxa"/>
            <w:noWrap/>
            <w:hideMark/>
          </w:tcPr>
          <w:p w:rsidR="00095D2A" w:rsidRPr="00095D2A" w:rsidRDefault="00095D2A" w:rsidP="00095D2A">
            <w:r w:rsidRPr="00095D2A">
              <w:t>6</w:t>
            </w:r>
          </w:p>
        </w:tc>
        <w:tc>
          <w:tcPr>
            <w:tcW w:w="1612" w:type="dxa"/>
            <w:noWrap/>
            <w:hideMark/>
          </w:tcPr>
          <w:p w:rsidR="00095D2A" w:rsidRPr="00095D2A" w:rsidRDefault="00095D2A">
            <w:r w:rsidRPr="00095D2A">
              <w:t>призёр</w:t>
            </w:r>
          </w:p>
        </w:tc>
      </w:tr>
    </w:tbl>
    <w:p w:rsidR="00331149" w:rsidRDefault="00331149" w:rsidP="007071A8"/>
    <w:sectPr w:rsidR="00331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A8"/>
    <w:rsid w:val="00095D2A"/>
    <w:rsid w:val="002B099D"/>
    <w:rsid w:val="00331149"/>
    <w:rsid w:val="004E0F11"/>
    <w:rsid w:val="0070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CD2BC"/>
  <w15:chartTrackingRefBased/>
  <w15:docId w15:val="{E50E6D37-FC86-4185-8779-7AB00948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1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0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3</cp:revision>
  <dcterms:created xsi:type="dcterms:W3CDTF">2022-10-28T11:14:00Z</dcterms:created>
  <dcterms:modified xsi:type="dcterms:W3CDTF">2022-10-28T11:15:00Z</dcterms:modified>
</cp:coreProperties>
</file>